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6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0"/>
        <w:gridCol w:w="1380"/>
        <w:gridCol w:w="1380"/>
        <w:gridCol w:w="1920"/>
        <w:tblGridChange w:id="0">
          <w:tblGrid>
            <w:gridCol w:w="1380"/>
            <w:gridCol w:w="1380"/>
            <w:gridCol w:w="1380"/>
            <w:gridCol w:w="1920"/>
          </w:tblGrid>
        </w:tblGridChange>
      </w:tblGrid>
      <w:tr>
        <w:trPr>
          <w:cantSplit w:val="0"/>
          <w:trHeight w:val="359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dimezije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kom/paleta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težina/kom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Težina pakovanja</w:t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7x20x50 cm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48kom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16kg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790kg</w:t>
            </w:r>
          </w:p>
        </w:tc>
      </w:tr>
    </w:tbl>
    <w:p w:rsidR="00000000" w:rsidDel="00000000" w:rsidP="00000000" w:rsidRDefault="00000000" w:rsidRPr="00000000" w14:paraId="0000000E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10">
      <w:pPr>
        <w:rPr/>
      </w:pPr>
      <w:bookmarkStart w:colFirst="0" w:colLast="0" w:name="_heading=h.dwoidnjcbxo6" w:id="0"/>
      <w:bookmarkEnd w:id="0"/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11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ClTsHojjNpGeon0aL1C6eNL1rQ==">CgMxLjAyDmguZHdvaWRuamNieG82OAByITFoVkpvV3lHVTAxNHVsbC1ZdnV5eklkZkdObEpkTXdFUA==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